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A8" w:rsidRDefault="00D85E1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5E1B">
        <w:rPr>
          <w:rFonts w:ascii="Times New Roman" w:hAnsi="Times New Roman" w:cs="Times New Roman"/>
        </w:rPr>
        <w:t>Chémia – 1. ročník 5-ročného štúdia</w:t>
      </w:r>
    </w:p>
    <w:p w:rsidR="00D85E1B" w:rsidRDefault="00D85E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E1B">
        <w:rPr>
          <w:rFonts w:ascii="Times New Roman" w:hAnsi="Times New Roman" w:cs="Times New Roman"/>
          <w:b/>
          <w:sz w:val="28"/>
          <w:szCs w:val="28"/>
          <w:u w:val="single"/>
        </w:rPr>
        <w:t>Témy na komisionálne skúšky – chémia – 1. ročník – bilingválne štúdium</w:t>
      </w:r>
    </w:p>
    <w:p w:rsidR="00D85E1B" w:rsidRDefault="00D85E1B">
      <w:pPr>
        <w:rPr>
          <w:rFonts w:ascii="Times New Roman" w:hAnsi="Times New Roman" w:cs="Times New Roman"/>
          <w:sz w:val="28"/>
          <w:szCs w:val="28"/>
        </w:rPr>
      </w:pPr>
    </w:p>
    <w:p w:rsidR="00D85E1B" w:rsidRDefault="00D85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polrok</w:t>
      </w:r>
    </w:p>
    <w:p w:rsidR="002E5510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E1B">
        <w:rPr>
          <w:rFonts w:ascii="Times New Roman" w:hAnsi="Times New Roman" w:cs="Times New Roman"/>
          <w:sz w:val="24"/>
          <w:szCs w:val="24"/>
        </w:rPr>
        <w:t xml:space="preserve">1. </w:t>
      </w:r>
      <w:r w:rsidR="00925226">
        <w:rPr>
          <w:rFonts w:ascii="Times New Roman" w:hAnsi="Times New Roman" w:cs="Times New Roman"/>
          <w:sz w:val="24"/>
          <w:szCs w:val="24"/>
        </w:rPr>
        <w:t>Chemické vzorce – typy vzorcov.</w:t>
      </w:r>
    </w:p>
    <w:p w:rsidR="00D85E1B" w:rsidRPr="00D85E1B" w:rsidRDefault="002E5510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85E1B" w:rsidRPr="00D85E1B">
        <w:rPr>
          <w:rFonts w:ascii="Times New Roman" w:hAnsi="Times New Roman" w:cs="Times New Roman"/>
          <w:sz w:val="24"/>
          <w:szCs w:val="24"/>
        </w:rPr>
        <w:t>Názvoslovie dvojprvkových zlúčenín – tvorba vzorcov a pomenovanie vzorcov</w:t>
      </w:r>
    </w:p>
    <w:p w:rsidR="00D85E1B" w:rsidRPr="00D85E1B" w:rsidRDefault="002E5510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5E1B" w:rsidRPr="00D85E1B">
        <w:rPr>
          <w:rFonts w:ascii="Times New Roman" w:hAnsi="Times New Roman" w:cs="Times New Roman"/>
          <w:sz w:val="24"/>
          <w:szCs w:val="24"/>
        </w:rPr>
        <w:t xml:space="preserve">. Názvoslovie </w:t>
      </w:r>
      <w:proofErr w:type="spellStart"/>
      <w:r w:rsidR="00D85E1B" w:rsidRPr="00D85E1B">
        <w:rPr>
          <w:rFonts w:ascii="Times New Roman" w:hAnsi="Times New Roman" w:cs="Times New Roman"/>
          <w:sz w:val="24"/>
          <w:szCs w:val="24"/>
        </w:rPr>
        <w:t>troj</w:t>
      </w:r>
      <w:proofErr w:type="spellEnd"/>
      <w:r w:rsidR="00925226">
        <w:rPr>
          <w:rFonts w:ascii="Times New Roman" w:hAnsi="Times New Roman" w:cs="Times New Roman"/>
          <w:sz w:val="24"/>
          <w:szCs w:val="24"/>
        </w:rPr>
        <w:t xml:space="preserve"> a viac</w:t>
      </w:r>
      <w:r w:rsidR="00D85E1B" w:rsidRPr="00D85E1B">
        <w:rPr>
          <w:rFonts w:ascii="Times New Roman" w:hAnsi="Times New Roman" w:cs="Times New Roman"/>
          <w:sz w:val="24"/>
          <w:szCs w:val="24"/>
        </w:rPr>
        <w:t>prvkových zlúčenín – tvorba vzorcov a pomenovanie vzorcov</w:t>
      </w:r>
    </w:p>
    <w:p w:rsidR="00D85E1B" w:rsidRDefault="002E5510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5E1B" w:rsidRPr="00D85E1B">
        <w:rPr>
          <w:rFonts w:ascii="Times New Roman" w:hAnsi="Times New Roman" w:cs="Times New Roman"/>
          <w:sz w:val="24"/>
          <w:szCs w:val="24"/>
        </w:rPr>
        <w:t xml:space="preserve">. </w:t>
      </w:r>
      <w:r w:rsidR="00D85E1B">
        <w:rPr>
          <w:rFonts w:ascii="Times New Roman" w:hAnsi="Times New Roman" w:cs="Times New Roman"/>
          <w:sz w:val="24"/>
          <w:szCs w:val="24"/>
        </w:rPr>
        <w:t>Typy chemických reakcií</w:t>
      </w:r>
    </w:p>
    <w:p w:rsidR="00D85E1B" w:rsidRDefault="002E5510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85E1B">
        <w:rPr>
          <w:rFonts w:ascii="Times New Roman" w:hAnsi="Times New Roman" w:cs="Times New Roman"/>
          <w:sz w:val="24"/>
          <w:szCs w:val="24"/>
        </w:rPr>
        <w:t>. Oxidačno-redukčné reakcie, oxidácia, redukcia.</w:t>
      </w:r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226" w:rsidRDefault="00D85E1B" w:rsidP="00D8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E1B">
        <w:rPr>
          <w:rFonts w:ascii="Times New Roman" w:hAnsi="Times New Roman" w:cs="Times New Roman"/>
          <w:sz w:val="28"/>
          <w:szCs w:val="28"/>
        </w:rPr>
        <w:t>2. polrok</w:t>
      </w:r>
    </w:p>
    <w:p w:rsidR="00925226" w:rsidRDefault="00925226" w:rsidP="00D8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26" w:rsidRPr="00925226" w:rsidRDefault="00925226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Uhľ</w:t>
      </w:r>
      <w:bookmarkStart w:id="0" w:name="_GoBack"/>
      <w:bookmarkEnd w:id="0"/>
      <w:r w:rsidRPr="00925226">
        <w:rPr>
          <w:rFonts w:ascii="Times New Roman" w:hAnsi="Times New Roman" w:cs="Times New Roman"/>
          <w:sz w:val="24"/>
          <w:szCs w:val="24"/>
        </w:rPr>
        <w:t>ovodíky</w:t>
      </w:r>
    </w:p>
    <w:p w:rsidR="00D85E1B" w:rsidRPr="00925226" w:rsidRDefault="00925226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2E5510" w:rsidRPr="00925226">
        <w:rPr>
          <w:rFonts w:ascii="Times New Roman" w:hAnsi="Times New Roman" w:cs="Times New Roman"/>
          <w:sz w:val="24"/>
          <w:szCs w:val="24"/>
        </w:rPr>
        <w:t>Alkány</w:t>
      </w:r>
      <w:proofErr w:type="spellEnd"/>
    </w:p>
    <w:p w:rsidR="00D85E1B" w:rsidRPr="00925226" w:rsidRDefault="00925226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5E1B" w:rsidRPr="00925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5E1B" w:rsidRPr="00925226">
        <w:rPr>
          <w:rFonts w:ascii="Times New Roman" w:hAnsi="Times New Roman" w:cs="Times New Roman"/>
          <w:sz w:val="24"/>
          <w:szCs w:val="24"/>
        </w:rPr>
        <w:t>Alkény</w:t>
      </w:r>
      <w:proofErr w:type="spellEnd"/>
    </w:p>
    <w:p w:rsidR="00D85E1B" w:rsidRDefault="00925226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5E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5E1B">
        <w:rPr>
          <w:rFonts w:ascii="Times New Roman" w:hAnsi="Times New Roman" w:cs="Times New Roman"/>
          <w:sz w:val="24"/>
          <w:szCs w:val="24"/>
        </w:rPr>
        <w:t>Alkíny</w:t>
      </w:r>
      <w:proofErr w:type="spellEnd"/>
    </w:p>
    <w:p w:rsidR="00D85E1B" w:rsidRDefault="00925226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85E1B">
        <w:rPr>
          <w:rFonts w:ascii="Times New Roman" w:hAnsi="Times New Roman" w:cs="Times New Roman"/>
          <w:sz w:val="24"/>
          <w:szCs w:val="24"/>
        </w:rPr>
        <w:t>. Arény</w:t>
      </w:r>
    </w:p>
    <w:p w:rsidR="00D85E1B" w:rsidRDefault="00925226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85E1B">
        <w:rPr>
          <w:rFonts w:ascii="Times New Roman" w:hAnsi="Times New Roman" w:cs="Times New Roman"/>
          <w:sz w:val="24"/>
          <w:szCs w:val="24"/>
        </w:rPr>
        <w:t>. Deriváty uhľovodíkov</w:t>
      </w:r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Prírodné látky – sacharidy, tuky, bielkoviny.</w:t>
      </w:r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Pr="00D85E1B" w:rsidRDefault="00D85E1B">
      <w:pPr>
        <w:rPr>
          <w:rFonts w:ascii="Times New Roman" w:hAnsi="Times New Roman" w:cs="Times New Roman"/>
          <w:sz w:val="24"/>
          <w:szCs w:val="24"/>
        </w:rPr>
      </w:pPr>
    </w:p>
    <w:p w:rsidR="00D85E1B" w:rsidRPr="00D85E1B" w:rsidRDefault="00D85E1B">
      <w:pPr>
        <w:rPr>
          <w:rFonts w:ascii="Times New Roman" w:hAnsi="Times New Roman" w:cs="Times New Roman"/>
          <w:sz w:val="24"/>
          <w:szCs w:val="24"/>
        </w:rPr>
      </w:pPr>
    </w:p>
    <w:p w:rsidR="00D85E1B" w:rsidRPr="00D85E1B" w:rsidRDefault="00D85E1B">
      <w:pPr>
        <w:rPr>
          <w:rFonts w:ascii="Times New Roman" w:hAnsi="Times New Roman" w:cs="Times New Roman"/>
          <w:sz w:val="24"/>
          <w:szCs w:val="24"/>
        </w:rPr>
      </w:pPr>
    </w:p>
    <w:p w:rsidR="00D85E1B" w:rsidRPr="00D85E1B" w:rsidRDefault="00D85E1B">
      <w:pPr>
        <w:rPr>
          <w:rFonts w:ascii="Times New Roman" w:hAnsi="Times New Roman" w:cs="Times New Roman"/>
          <w:sz w:val="24"/>
          <w:szCs w:val="24"/>
        </w:rPr>
      </w:pPr>
    </w:p>
    <w:p w:rsidR="00D85E1B" w:rsidRDefault="00D85E1B">
      <w:pPr>
        <w:rPr>
          <w:rFonts w:ascii="Times New Roman" w:hAnsi="Times New Roman" w:cs="Times New Roman"/>
          <w:sz w:val="28"/>
          <w:szCs w:val="28"/>
        </w:rPr>
      </w:pPr>
    </w:p>
    <w:p w:rsidR="00D85E1B" w:rsidRDefault="00D85E1B">
      <w:pPr>
        <w:rPr>
          <w:rFonts w:ascii="Times New Roman" w:hAnsi="Times New Roman" w:cs="Times New Roman"/>
          <w:sz w:val="28"/>
          <w:szCs w:val="28"/>
        </w:rPr>
      </w:pPr>
    </w:p>
    <w:p w:rsidR="00D85E1B" w:rsidRPr="00D85E1B" w:rsidRDefault="00D85E1B">
      <w:pPr>
        <w:rPr>
          <w:rFonts w:ascii="Times New Roman" w:hAnsi="Times New Roman" w:cs="Times New Roman"/>
          <w:sz w:val="24"/>
          <w:szCs w:val="24"/>
        </w:rPr>
      </w:pPr>
      <w:r w:rsidRPr="00D85E1B">
        <w:rPr>
          <w:rFonts w:ascii="Times New Roman" w:hAnsi="Times New Roman" w:cs="Times New Roman"/>
          <w:sz w:val="24"/>
          <w:szCs w:val="24"/>
        </w:rPr>
        <w:t>Vyučovanie sa uskutočňuje v slovenskom jazyku – aj skúška bude v slovenskom jazyku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85E1B" w:rsidRPr="00D85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CF"/>
    <w:rsid w:val="002E5510"/>
    <w:rsid w:val="004072CF"/>
    <w:rsid w:val="004E2DA8"/>
    <w:rsid w:val="00925226"/>
    <w:rsid w:val="00D8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Používateľ</cp:lastModifiedBy>
  <cp:revision>3</cp:revision>
  <dcterms:created xsi:type="dcterms:W3CDTF">2017-08-29T20:01:00Z</dcterms:created>
  <dcterms:modified xsi:type="dcterms:W3CDTF">2017-08-29T20:04:00Z</dcterms:modified>
</cp:coreProperties>
</file>